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0C8F" w14:textId="77777777" w:rsidR="00066E65" w:rsidRDefault="00066E65" w:rsidP="00066E65">
      <w:pPr>
        <w:pStyle w:val="NoSpacing"/>
        <w:jc w:val="center"/>
        <w:rPr>
          <w:rFonts w:ascii="Times New Roman" w:hAnsi="Times New Roman" w:cs="Times New Roman"/>
        </w:rPr>
      </w:pPr>
      <w:bookmarkStart w:id="0" w:name="_Hlk135655059"/>
      <w:bookmarkEnd w:id="0"/>
    </w:p>
    <w:p w14:paraId="159C0357" w14:textId="6C222E85" w:rsidR="00066E65" w:rsidRDefault="00066E65" w:rsidP="00066E6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5F85B8" wp14:editId="0E55F0C5">
            <wp:extent cx="1263136" cy="1145244"/>
            <wp:effectExtent l="0" t="0" r="0" b="0"/>
            <wp:docPr id="999925217" name="Picture 1" descr="A logo for a shel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25217" name="Picture 1" descr="A logo for a shel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9" cy="11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874C" w14:textId="6AA091C4" w:rsidR="00932F9F" w:rsidRPr="00066E65" w:rsidRDefault="00932F9F" w:rsidP="00066E65">
      <w:pPr>
        <w:pStyle w:val="NoSpacing"/>
        <w:jc w:val="center"/>
        <w:rPr>
          <w:rFonts w:ascii="Times New Roman" w:hAnsi="Times New Roman" w:cs="Times New Roman"/>
        </w:rPr>
      </w:pPr>
      <w:r w:rsidRPr="00066E65">
        <w:rPr>
          <w:rFonts w:ascii="Times New Roman" w:hAnsi="Times New Roman" w:cs="Times New Roman"/>
        </w:rPr>
        <w:t xml:space="preserve">Baraga County Shelter Home’s mission is to develop, support, and promote </w:t>
      </w:r>
      <w:proofErr w:type="gramStart"/>
      <w:r w:rsidRPr="00066E65">
        <w:rPr>
          <w:rFonts w:ascii="Times New Roman" w:hAnsi="Times New Roman" w:cs="Times New Roman"/>
        </w:rPr>
        <w:t>efforts</w:t>
      </w:r>
      <w:proofErr w:type="gramEnd"/>
    </w:p>
    <w:p w14:paraId="4E402E5F" w14:textId="77777777" w:rsidR="00932F9F" w:rsidRPr="00066E65" w:rsidRDefault="00932F9F" w:rsidP="00066E65">
      <w:pPr>
        <w:pStyle w:val="NoSpacing"/>
        <w:jc w:val="center"/>
        <w:rPr>
          <w:rFonts w:ascii="Times New Roman" w:hAnsi="Times New Roman" w:cs="Times New Roman"/>
        </w:rPr>
      </w:pPr>
      <w:r w:rsidRPr="00066E65">
        <w:rPr>
          <w:rFonts w:ascii="Times New Roman" w:hAnsi="Times New Roman" w:cs="Times New Roman"/>
        </w:rPr>
        <w:t>aimed at the elimination of all domestic violence, sexual violence, and stalking in</w:t>
      </w:r>
    </w:p>
    <w:p w14:paraId="0F3FE275" w14:textId="77777777" w:rsidR="00932F9F" w:rsidRPr="00066E65" w:rsidRDefault="00932F9F" w:rsidP="00066E65">
      <w:pPr>
        <w:pStyle w:val="NoSpacing"/>
        <w:jc w:val="center"/>
        <w:rPr>
          <w:rFonts w:ascii="Times New Roman" w:hAnsi="Times New Roman" w:cs="Times New Roman"/>
        </w:rPr>
      </w:pPr>
      <w:r w:rsidRPr="00066E65">
        <w:rPr>
          <w:rFonts w:ascii="Times New Roman" w:hAnsi="Times New Roman" w:cs="Times New Roman"/>
        </w:rPr>
        <w:t>Baraga County.</w:t>
      </w:r>
    </w:p>
    <w:p w14:paraId="20DF6438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</w:rPr>
      </w:pPr>
      <w:r w:rsidRPr="00066E65">
        <w:rPr>
          <w:rFonts w:ascii="Times New Roman" w:hAnsi="Times New Roman" w:cs="Times New Roman"/>
        </w:rPr>
        <w:t>_________________________________________________________________</w:t>
      </w:r>
    </w:p>
    <w:p w14:paraId="35147749" w14:textId="77777777" w:rsidR="00932F9F" w:rsidRPr="00066E65" w:rsidRDefault="00932F9F" w:rsidP="00066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POSITION DESCRIPTION</w:t>
      </w:r>
    </w:p>
    <w:p w14:paraId="6D30F52C" w14:textId="0E737E23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POSITION TITLE: </w:t>
      </w:r>
      <w:r w:rsidR="00066E65" w:rsidRPr="00066E65">
        <w:rPr>
          <w:rFonts w:ascii="Times New Roman" w:hAnsi="Times New Roman" w:cs="Times New Roman"/>
          <w:sz w:val="24"/>
          <w:szCs w:val="24"/>
        </w:rPr>
        <w:tab/>
      </w:r>
      <w:r w:rsidR="00066E65" w:rsidRPr="00066E65">
        <w:rPr>
          <w:rFonts w:ascii="Times New Roman" w:hAnsi="Times New Roman" w:cs="Times New Roman"/>
          <w:sz w:val="24"/>
          <w:szCs w:val="24"/>
        </w:rPr>
        <w:tab/>
      </w:r>
      <w:r w:rsidRPr="00066E65">
        <w:rPr>
          <w:rFonts w:ascii="Times New Roman" w:hAnsi="Times New Roman" w:cs="Times New Roman"/>
          <w:sz w:val="24"/>
          <w:szCs w:val="24"/>
        </w:rPr>
        <w:t>Financial Manager</w:t>
      </w:r>
    </w:p>
    <w:p w14:paraId="0A3A8808" w14:textId="3B932E9F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SUPERVISED BY:</w:t>
      </w:r>
      <w:r w:rsidR="00066E65" w:rsidRPr="00066E65">
        <w:rPr>
          <w:rFonts w:ascii="Times New Roman" w:hAnsi="Times New Roman" w:cs="Times New Roman"/>
          <w:sz w:val="24"/>
          <w:szCs w:val="24"/>
        </w:rPr>
        <w:tab/>
      </w:r>
      <w:r w:rsidR="00066E65" w:rsidRPr="00066E65">
        <w:rPr>
          <w:rFonts w:ascii="Times New Roman" w:hAnsi="Times New Roman" w:cs="Times New Roman"/>
          <w:sz w:val="24"/>
          <w:szCs w:val="24"/>
        </w:rPr>
        <w:tab/>
      </w:r>
      <w:r w:rsidRPr="00066E65">
        <w:rPr>
          <w:rFonts w:ascii="Times New Roman" w:hAnsi="Times New Roman" w:cs="Times New Roman"/>
          <w:sz w:val="24"/>
          <w:szCs w:val="24"/>
        </w:rPr>
        <w:t>Executive Director</w:t>
      </w:r>
    </w:p>
    <w:p w14:paraId="028155E1" w14:textId="0EE963A3" w:rsidR="00932F9F" w:rsidRPr="00897F88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SUPERVISES: </w:t>
      </w:r>
      <w:r w:rsidR="00066E65" w:rsidRPr="00066E65">
        <w:rPr>
          <w:rFonts w:ascii="Times New Roman" w:hAnsi="Times New Roman" w:cs="Times New Roman"/>
          <w:sz w:val="24"/>
          <w:szCs w:val="24"/>
        </w:rPr>
        <w:tab/>
      </w:r>
      <w:r w:rsidR="00066E65" w:rsidRPr="00066E65">
        <w:rPr>
          <w:rFonts w:ascii="Times New Roman" w:hAnsi="Times New Roman" w:cs="Times New Roman"/>
          <w:sz w:val="24"/>
          <w:szCs w:val="24"/>
        </w:rPr>
        <w:tab/>
      </w:r>
      <w:r w:rsidRPr="00897F88">
        <w:rPr>
          <w:rFonts w:ascii="Times New Roman" w:hAnsi="Times New Roman" w:cs="Times New Roman"/>
          <w:sz w:val="24"/>
          <w:szCs w:val="24"/>
        </w:rPr>
        <w:t>NA</w:t>
      </w:r>
    </w:p>
    <w:p w14:paraId="36C84A57" w14:textId="3B666541" w:rsidR="00932F9F" w:rsidRPr="00897F88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F88">
        <w:rPr>
          <w:rFonts w:ascii="Times New Roman" w:hAnsi="Times New Roman" w:cs="Times New Roman"/>
          <w:sz w:val="24"/>
          <w:szCs w:val="24"/>
        </w:rPr>
        <w:t xml:space="preserve">STATUS: </w:t>
      </w:r>
      <w:r w:rsidR="00066E65" w:rsidRPr="00897F88">
        <w:rPr>
          <w:rFonts w:ascii="Times New Roman" w:hAnsi="Times New Roman" w:cs="Times New Roman"/>
          <w:sz w:val="24"/>
          <w:szCs w:val="24"/>
        </w:rPr>
        <w:tab/>
      </w:r>
      <w:r w:rsidR="00066E65" w:rsidRPr="00897F88">
        <w:rPr>
          <w:rFonts w:ascii="Times New Roman" w:hAnsi="Times New Roman" w:cs="Times New Roman"/>
          <w:sz w:val="24"/>
          <w:szCs w:val="24"/>
        </w:rPr>
        <w:tab/>
      </w:r>
      <w:r w:rsidR="00066E65" w:rsidRPr="00897F88">
        <w:rPr>
          <w:rFonts w:ascii="Times New Roman" w:hAnsi="Times New Roman" w:cs="Times New Roman"/>
          <w:sz w:val="24"/>
          <w:szCs w:val="24"/>
        </w:rPr>
        <w:tab/>
      </w:r>
      <w:r w:rsidRPr="00897F88">
        <w:rPr>
          <w:rFonts w:ascii="Times New Roman" w:hAnsi="Times New Roman" w:cs="Times New Roman"/>
          <w:sz w:val="24"/>
          <w:szCs w:val="24"/>
        </w:rPr>
        <w:t>Non-exempt, Part-time (average 20 hours/week)</w:t>
      </w:r>
    </w:p>
    <w:p w14:paraId="5932C48F" w14:textId="2AA1FAFD" w:rsidR="00EB7C01" w:rsidRPr="00897F88" w:rsidRDefault="00A3118D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F88">
        <w:rPr>
          <w:rFonts w:ascii="Times New Roman" w:hAnsi="Times New Roman" w:cs="Times New Roman"/>
          <w:sz w:val="24"/>
          <w:szCs w:val="24"/>
        </w:rPr>
        <w:t>SALARY/WAGE RANGE:</w:t>
      </w:r>
      <w:r w:rsidRPr="00897F88">
        <w:rPr>
          <w:rFonts w:ascii="Times New Roman" w:hAnsi="Times New Roman" w:cs="Times New Roman"/>
          <w:sz w:val="24"/>
          <w:szCs w:val="24"/>
        </w:rPr>
        <w:tab/>
        <w:t>$17</w:t>
      </w:r>
      <w:r w:rsidR="00B43B59" w:rsidRPr="00897F88">
        <w:rPr>
          <w:rFonts w:ascii="Times New Roman" w:hAnsi="Times New Roman" w:cs="Times New Roman"/>
          <w:sz w:val="24"/>
          <w:szCs w:val="24"/>
        </w:rPr>
        <w:t>.50 - $22.00 per hour</w:t>
      </w:r>
    </w:p>
    <w:p w14:paraId="76C14373" w14:textId="20A6058C" w:rsidR="00B43B59" w:rsidRPr="00897F88" w:rsidRDefault="00B43B59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F88">
        <w:rPr>
          <w:rFonts w:ascii="Times New Roman" w:hAnsi="Times New Roman" w:cs="Times New Roman"/>
          <w:sz w:val="24"/>
          <w:szCs w:val="24"/>
        </w:rPr>
        <w:t>DOB Review</w:t>
      </w:r>
      <w:r w:rsidRPr="00897F88">
        <w:rPr>
          <w:rFonts w:ascii="Times New Roman" w:hAnsi="Times New Roman" w:cs="Times New Roman"/>
          <w:sz w:val="24"/>
          <w:szCs w:val="24"/>
        </w:rPr>
        <w:tab/>
      </w:r>
      <w:r w:rsidRPr="00897F88">
        <w:rPr>
          <w:rFonts w:ascii="Times New Roman" w:hAnsi="Times New Roman" w:cs="Times New Roman"/>
          <w:sz w:val="24"/>
          <w:szCs w:val="24"/>
        </w:rPr>
        <w:tab/>
      </w:r>
      <w:r w:rsidRPr="00897F88">
        <w:rPr>
          <w:rFonts w:ascii="Times New Roman" w:hAnsi="Times New Roman" w:cs="Times New Roman"/>
          <w:sz w:val="24"/>
          <w:szCs w:val="24"/>
        </w:rPr>
        <w:tab/>
        <w:t>June 21, 2023</w:t>
      </w:r>
    </w:p>
    <w:p w14:paraId="7EA5AD2F" w14:textId="77777777" w:rsidR="00066E65" w:rsidRPr="00066E65" w:rsidRDefault="00066E65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8CEE3" w14:textId="1F8CFBD4" w:rsidR="00932F9F" w:rsidRPr="00066E65" w:rsidRDefault="00932F9F" w:rsidP="00066E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66E65">
        <w:rPr>
          <w:rFonts w:ascii="Times New Roman" w:hAnsi="Times New Roman" w:cs="Times New Roman"/>
          <w:b/>
          <w:bCs/>
          <w:sz w:val="24"/>
          <w:szCs w:val="24"/>
        </w:rPr>
        <w:t>MINIMUM QUALIFICATIONS:</w:t>
      </w:r>
    </w:p>
    <w:p w14:paraId="6485BECB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● Must possess an </w:t>
      </w:r>
      <w:proofErr w:type="gramStart"/>
      <w:r w:rsidRPr="00066E65">
        <w:rPr>
          <w:rFonts w:ascii="Times New Roman" w:hAnsi="Times New Roman" w:cs="Times New Roman"/>
          <w:sz w:val="24"/>
          <w:szCs w:val="24"/>
        </w:rPr>
        <w:t>Associate’s Degree in Accounting</w:t>
      </w:r>
      <w:proofErr w:type="gramEnd"/>
      <w:r w:rsidRPr="00066E65">
        <w:rPr>
          <w:rFonts w:ascii="Times New Roman" w:hAnsi="Times New Roman" w:cs="Times New Roman"/>
          <w:sz w:val="24"/>
          <w:szCs w:val="24"/>
        </w:rPr>
        <w:t xml:space="preserve"> or closely related field and one (1) year</w:t>
      </w:r>
    </w:p>
    <w:p w14:paraId="79F553E6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Pr="00066E65">
        <w:rPr>
          <w:rFonts w:ascii="Times New Roman" w:hAnsi="Times New Roman" w:cs="Times New Roman"/>
          <w:sz w:val="24"/>
          <w:szCs w:val="24"/>
        </w:rPr>
        <w:t>Accounting</w:t>
      </w:r>
      <w:proofErr w:type="gramEnd"/>
      <w:r w:rsidRPr="00066E65">
        <w:rPr>
          <w:rFonts w:ascii="Times New Roman" w:hAnsi="Times New Roman" w:cs="Times New Roman"/>
          <w:sz w:val="24"/>
          <w:szCs w:val="24"/>
        </w:rPr>
        <w:t xml:space="preserve"> experience OR</w:t>
      </w:r>
    </w:p>
    <w:p w14:paraId="53A09CCF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Must possess a combination of post-secondary education and/or work experience in</w:t>
      </w:r>
    </w:p>
    <w:p w14:paraId="53AC8D96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accounting equaling at three (3) years.</w:t>
      </w:r>
    </w:p>
    <w:p w14:paraId="1DC08BE9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● Must have the ability to understand and maintain strict confidentiality.</w:t>
      </w:r>
    </w:p>
    <w:p w14:paraId="7EC42A01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● Must be able to communicate and document effectively.</w:t>
      </w:r>
    </w:p>
    <w:p w14:paraId="468C69B0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● Must possess strong communication, analytical, and organizational skills.</w:t>
      </w:r>
    </w:p>
    <w:p w14:paraId="13BF7290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● Must be proficient in MS Word, Excel, and accounting software.</w:t>
      </w:r>
    </w:p>
    <w:p w14:paraId="329AA7D3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● Ability to work both independently and in a team-oriented environment in keeping with</w:t>
      </w:r>
    </w:p>
    <w:p w14:paraId="72251541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● the BCSH’s mission and philosophy,</w:t>
      </w:r>
    </w:p>
    <w:p w14:paraId="13AD4305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● Must possess a valid driver’s license and pass DHHS Central Registry, Sex Offender</w:t>
      </w:r>
    </w:p>
    <w:p w14:paraId="78F0D993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● Registry, and Criminal Background Check.</w:t>
      </w:r>
    </w:p>
    <w:p w14:paraId="554E229B" w14:textId="69982C07" w:rsidR="00932F9F" w:rsidRPr="00066E65" w:rsidRDefault="00932F9F" w:rsidP="00897F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● Must have received or be willing to receive the COVID-19 vaccination by </w:t>
      </w:r>
      <w:r w:rsidR="00066E65">
        <w:rPr>
          <w:rFonts w:ascii="Times New Roman" w:hAnsi="Times New Roman" w:cs="Times New Roman"/>
          <w:sz w:val="24"/>
          <w:szCs w:val="24"/>
        </w:rPr>
        <w:t>hire date</w:t>
      </w:r>
      <w:r w:rsidR="000879EE">
        <w:rPr>
          <w:rFonts w:ascii="Times New Roman" w:hAnsi="Times New Roman" w:cs="Times New Roman"/>
          <w:sz w:val="24"/>
          <w:szCs w:val="24"/>
        </w:rPr>
        <w:t>.</w:t>
      </w:r>
      <w:r w:rsidRPr="00066E65">
        <w:rPr>
          <w:rFonts w:ascii="Times New Roman" w:hAnsi="Times New Roman" w:cs="Times New Roman"/>
          <w:sz w:val="24"/>
          <w:szCs w:val="24"/>
        </w:rPr>
        <w:t xml:space="preserve"> Proof of vaccination required.</w:t>
      </w:r>
    </w:p>
    <w:p w14:paraId="3C7684A5" w14:textId="77777777" w:rsidR="00066E65" w:rsidRPr="00066E65" w:rsidRDefault="00066E65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2702C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66E65">
        <w:rPr>
          <w:rFonts w:ascii="Times New Roman" w:hAnsi="Times New Roman" w:cs="Times New Roman"/>
          <w:b/>
          <w:bCs/>
          <w:sz w:val="24"/>
          <w:szCs w:val="24"/>
        </w:rPr>
        <w:t>PREFERRED QUALIFICATIONS:</w:t>
      </w:r>
    </w:p>
    <w:p w14:paraId="59E615FC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1. Knowledge of QuickBooks software preferred.</w:t>
      </w:r>
    </w:p>
    <w:p w14:paraId="6AE641C1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2. Nonprofit financial management or accounting experience preferred.</w:t>
      </w:r>
    </w:p>
    <w:p w14:paraId="7F028263" w14:textId="77777777" w:rsidR="00066E65" w:rsidRPr="00066E65" w:rsidRDefault="00066E65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587D2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66E65">
        <w:rPr>
          <w:rFonts w:ascii="Times New Roman" w:hAnsi="Times New Roman" w:cs="Times New Roman"/>
          <w:b/>
          <w:bCs/>
          <w:sz w:val="24"/>
          <w:szCs w:val="24"/>
        </w:rPr>
        <w:t>BASIC FUNCTION AND RESPONSIBILITY:</w:t>
      </w:r>
    </w:p>
    <w:p w14:paraId="1DE83CC3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The Financial Manager is responsible for coordination and implementation of </w:t>
      </w:r>
      <w:proofErr w:type="gramStart"/>
      <w:r w:rsidRPr="00066E65">
        <w:rPr>
          <w:rFonts w:ascii="Times New Roman" w:hAnsi="Times New Roman" w:cs="Times New Roman"/>
          <w:sz w:val="24"/>
          <w:szCs w:val="24"/>
        </w:rPr>
        <w:t>financial</w:t>
      </w:r>
      <w:proofErr w:type="gramEnd"/>
    </w:p>
    <w:p w14:paraId="716FC487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management and accounting functions at the Baraga County Shelter Home, Inc.</w:t>
      </w:r>
    </w:p>
    <w:p w14:paraId="25F77E07" w14:textId="77777777" w:rsidR="00066E65" w:rsidRPr="00066E65" w:rsidRDefault="00066E65" w:rsidP="00066E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35804" w14:textId="1E5109F3" w:rsidR="00932F9F" w:rsidRPr="00066E65" w:rsidRDefault="00932F9F" w:rsidP="00066E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66E65">
        <w:rPr>
          <w:rFonts w:ascii="Times New Roman" w:hAnsi="Times New Roman" w:cs="Times New Roman"/>
          <w:b/>
          <w:bCs/>
          <w:sz w:val="24"/>
          <w:szCs w:val="24"/>
        </w:rPr>
        <w:t>DUTIES AND RESPONSIBILITIES:</w:t>
      </w:r>
    </w:p>
    <w:p w14:paraId="31E47DBA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1. Prepare various financial statements and reports for review by the Board of Directors,</w:t>
      </w:r>
    </w:p>
    <w:p w14:paraId="25B80E1B" w14:textId="22AAA8B6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Treasurer and Executive Director.</w:t>
      </w:r>
    </w:p>
    <w:p w14:paraId="2101EADE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lastRenderedPageBreak/>
        <w:t>2. Maintain accounting records to show receipts and expenditures.</w:t>
      </w:r>
    </w:p>
    <w:p w14:paraId="619BFDF2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3. Maintain general ledgers, accounts receivable, accounts payable, depreciation, cost,</w:t>
      </w:r>
    </w:p>
    <w:p w14:paraId="386A08B4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operating expenses, and insurance records.</w:t>
      </w:r>
    </w:p>
    <w:p w14:paraId="56DCA86C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4. Complete payroll administration and functions.</w:t>
      </w:r>
    </w:p>
    <w:p w14:paraId="53F10380" w14:textId="1DA5006A" w:rsidR="00066E65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5. Complete bank reconciliation.</w:t>
      </w:r>
    </w:p>
    <w:p w14:paraId="38594AA4" w14:textId="1D569529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6. </w:t>
      </w:r>
      <w:r w:rsidR="00066E65">
        <w:rPr>
          <w:rFonts w:ascii="Times New Roman" w:hAnsi="Times New Roman" w:cs="Times New Roman"/>
          <w:sz w:val="24"/>
          <w:szCs w:val="24"/>
        </w:rPr>
        <w:t>P</w:t>
      </w:r>
      <w:r w:rsidR="00066E65" w:rsidRPr="00066E65">
        <w:rPr>
          <w:rFonts w:ascii="Times New Roman" w:hAnsi="Times New Roman" w:cs="Times New Roman"/>
          <w:sz w:val="24"/>
          <w:szCs w:val="24"/>
        </w:rPr>
        <w:t>articipate</w:t>
      </w:r>
      <w:r w:rsidRPr="00066E65">
        <w:rPr>
          <w:rFonts w:ascii="Times New Roman" w:hAnsi="Times New Roman" w:cs="Times New Roman"/>
          <w:sz w:val="24"/>
          <w:szCs w:val="24"/>
        </w:rPr>
        <w:t xml:space="preserve"> in the preparation of external tax return preparation.</w:t>
      </w:r>
    </w:p>
    <w:p w14:paraId="549158DB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7. Maintain financial security by following internal controls.</w:t>
      </w:r>
    </w:p>
    <w:p w14:paraId="670ABD3F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8. Assist with development and implementation of policies, and procedures relating</w:t>
      </w:r>
    </w:p>
    <w:p w14:paraId="220B051C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to financial management, budget, accounting, and/or payroll to maintain </w:t>
      </w:r>
      <w:proofErr w:type="gramStart"/>
      <w:r w:rsidRPr="00066E65">
        <w:rPr>
          <w:rFonts w:ascii="Times New Roman" w:hAnsi="Times New Roman" w:cs="Times New Roman"/>
          <w:sz w:val="24"/>
          <w:szCs w:val="24"/>
        </w:rPr>
        <w:t>accounting</w:t>
      </w:r>
      <w:proofErr w:type="gramEnd"/>
    </w:p>
    <w:p w14:paraId="1BCFDA3E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controls.</w:t>
      </w:r>
    </w:p>
    <w:p w14:paraId="0FF4328D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9. Prepare purchase request documentation for approval by Executive Director and fulfill</w:t>
      </w:r>
    </w:p>
    <w:p w14:paraId="2643FD47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purchase orders once approved.</w:t>
      </w:r>
    </w:p>
    <w:p w14:paraId="19584D29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10. Review and submit monthly grant/contract Financial Status Reports (FSRs) in reporting</w:t>
      </w:r>
    </w:p>
    <w:p w14:paraId="6B94D27E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portals (</w:t>
      </w:r>
      <w:proofErr w:type="gramStart"/>
      <w:r w:rsidRPr="00066E65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06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E65">
        <w:rPr>
          <w:rFonts w:ascii="Times New Roman" w:hAnsi="Times New Roman" w:cs="Times New Roman"/>
          <w:sz w:val="24"/>
          <w:szCs w:val="24"/>
        </w:rPr>
        <w:t>eGrams</w:t>
      </w:r>
      <w:proofErr w:type="spellEnd"/>
      <w:r w:rsidRPr="00066E65">
        <w:rPr>
          <w:rFonts w:ascii="Times New Roman" w:hAnsi="Times New Roman" w:cs="Times New Roman"/>
          <w:sz w:val="24"/>
          <w:szCs w:val="24"/>
        </w:rPr>
        <w:t>).</w:t>
      </w:r>
    </w:p>
    <w:p w14:paraId="475C193E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11. Perform necessary tasks associated with fulfilling fiduciary responsibility for Baraga</w:t>
      </w:r>
    </w:p>
    <w:p w14:paraId="334147E6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County Communities That Care (CTC).</w:t>
      </w:r>
    </w:p>
    <w:p w14:paraId="6A701D5E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12. Maintain professional and appropriate public behavior as a representative of BCSH.</w:t>
      </w:r>
    </w:p>
    <w:p w14:paraId="6A237EAE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13. Immediately report emergency/extraordinary situations to the Executive Director.</w:t>
      </w:r>
    </w:p>
    <w:p w14:paraId="6EBFC9C0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14. Assist Executive Director with the maintenance of personnel files.</w:t>
      </w:r>
    </w:p>
    <w:p w14:paraId="4EABC435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15. Assist Executive Director with pre-employment verifications including- background</w:t>
      </w:r>
    </w:p>
    <w:p w14:paraId="2E931007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checks, sex offender registry checks, driver's license, and vaccine verifications.</w:t>
      </w:r>
    </w:p>
    <w:p w14:paraId="5ADAB029" w14:textId="2484E13D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16. Answer office phone line</w:t>
      </w:r>
      <w:r w:rsidR="00066E65">
        <w:rPr>
          <w:rFonts w:ascii="Times New Roman" w:hAnsi="Times New Roman" w:cs="Times New Roman"/>
          <w:sz w:val="24"/>
          <w:szCs w:val="24"/>
        </w:rPr>
        <w:t>.</w:t>
      </w:r>
    </w:p>
    <w:p w14:paraId="12A50A03" w14:textId="18C1B828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17. Prepare travel arrangements for staff and maintain fleet vehicle requests </w:t>
      </w:r>
    </w:p>
    <w:p w14:paraId="607DC4E4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18. Assist Executive Director with the preparation of Board of Directors meeting agendas</w:t>
      </w:r>
    </w:p>
    <w:p w14:paraId="53F75AAF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and assembly and distribution of agenda/meeting materials.</w:t>
      </w:r>
    </w:p>
    <w:p w14:paraId="535ECF14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19. Log equipment inventory and manage agency passwords.</w:t>
      </w:r>
    </w:p>
    <w:p w14:paraId="0EC0AF5E" w14:textId="563E064F" w:rsidR="00066E65" w:rsidRDefault="00066E65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Will reconcile petty cash fund. </w:t>
      </w:r>
    </w:p>
    <w:p w14:paraId="773B147E" w14:textId="01AC9E35" w:rsidR="00932F9F" w:rsidRDefault="00066E65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32F9F" w:rsidRPr="00066E65">
        <w:rPr>
          <w:rFonts w:ascii="Times New Roman" w:hAnsi="Times New Roman" w:cs="Times New Roman"/>
          <w:sz w:val="24"/>
          <w:szCs w:val="24"/>
        </w:rPr>
        <w:t xml:space="preserve"> Perform all other duties as assigned by the Executive Director.</w:t>
      </w:r>
    </w:p>
    <w:p w14:paraId="53A61083" w14:textId="77777777" w:rsidR="00066E65" w:rsidRPr="00066E65" w:rsidRDefault="00066E65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E2AFF" w14:textId="0072EACB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This position announcement summary is intended to indicate the kinds of tasks which will </w:t>
      </w:r>
      <w:proofErr w:type="gramStart"/>
      <w:r w:rsidRPr="00066E65">
        <w:rPr>
          <w:rFonts w:ascii="Times New Roman" w:hAnsi="Times New Roman" w:cs="Times New Roman"/>
          <w:sz w:val="24"/>
          <w:szCs w:val="24"/>
        </w:rPr>
        <w:t>be</w:t>
      </w:r>
      <w:proofErr w:type="gramEnd"/>
    </w:p>
    <w:p w14:paraId="591450FA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required of this position and shall not be construed as declaring what the only duties and</w:t>
      </w:r>
    </w:p>
    <w:p w14:paraId="7B736693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>responsibilities of the position will be. It is not intended to limit or modify the right of the</w:t>
      </w:r>
    </w:p>
    <w:p w14:paraId="15331ADA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supervisor to assign, direct and control the work of this position, nor to exclude other </w:t>
      </w:r>
      <w:proofErr w:type="gramStart"/>
      <w:r w:rsidRPr="00066E65">
        <w:rPr>
          <w:rFonts w:ascii="Times New Roman" w:hAnsi="Times New Roman" w:cs="Times New Roman"/>
          <w:sz w:val="24"/>
          <w:szCs w:val="24"/>
        </w:rPr>
        <w:t>similar</w:t>
      </w:r>
      <w:proofErr w:type="gramEnd"/>
    </w:p>
    <w:p w14:paraId="6499E400" w14:textId="77777777" w:rsidR="00932F9F" w:rsidRPr="00066E65" w:rsidRDefault="00932F9F" w:rsidP="00066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E65">
        <w:rPr>
          <w:rFonts w:ascii="Times New Roman" w:hAnsi="Times New Roman" w:cs="Times New Roman"/>
          <w:sz w:val="24"/>
          <w:szCs w:val="24"/>
        </w:rPr>
        <w:t xml:space="preserve">duties not mentioned. The use of a particular expression or illustration describing duties </w:t>
      </w:r>
      <w:proofErr w:type="gramStart"/>
      <w:r w:rsidRPr="00066E65">
        <w:rPr>
          <w:rFonts w:ascii="Times New Roman" w:hAnsi="Times New Roman" w:cs="Times New Roman"/>
          <w:sz w:val="24"/>
          <w:szCs w:val="24"/>
        </w:rPr>
        <w:t>shall</w:t>
      </w:r>
      <w:proofErr w:type="gramEnd"/>
    </w:p>
    <w:p w14:paraId="7ECCC6C9" w14:textId="77777777" w:rsidR="004957EF" w:rsidRDefault="00932F9F" w:rsidP="00066E65">
      <w:pPr>
        <w:pStyle w:val="NoSpacing"/>
      </w:pPr>
      <w:r w:rsidRPr="00066E65">
        <w:rPr>
          <w:rFonts w:ascii="Times New Roman" w:hAnsi="Times New Roman" w:cs="Times New Roman"/>
          <w:sz w:val="24"/>
          <w:szCs w:val="24"/>
        </w:rPr>
        <w:t>not be held to exclude other duties not mentioned</w:t>
      </w:r>
      <w:r w:rsidRPr="00066E65">
        <w:rPr>
          <w:rFonts w:ascii="Times New Roman" w:hAnsi="Times New Roman" w:cs="Times New Roman"/>
        </w:rPr>
        <w:t xml:space="preserve"> that are of similar kind or level of difficulty</w:t>
      </w:r>
      <w:r>
        <w:t>.</w:t>
      </w:r>
    </w:p>
    <w:sectPr w:rsidR="0049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76A9"/>
    <w:multiLevelType w:val="hybridMultilevel"/>
    <w:tmpl w:val="20BC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4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9F"/>
    <w:rsid w:val="00066E65"/>
    <w:rsid w:val="000879EE"/>
    <w:rsid w:val="000D4FF7"/>
    <w:rsid w:val="001B5D48"/>
    <w:rsid w:val="004957EF"/>
    <w:rsid w:val="00897F88"/>
    <w:rsid w:val="00932F9F"/>
    <w:rsid w:val="00A3118D"/>
    <w:rsid w:val="00B43B59"/>
    <w:rsid w:val="00E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8359"/>
  <w15:chartTrackingRefBased/>
  <w15:docId w15:val="{1DCD888F-78AA-4D93-BA00-94B4AD6B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3608</Characters>
  <Application>Microsoft Office Word</Application>
  <DocSecurity>0</DocSecurity>
  <Lines>225</Lines>
  <Paragraphs>54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beesley</dc:creator>
  <cp:keywords/>
  <dc:description/>
  <cp:lastModifiedBy>Angela</cp:lastModifiedBy>
  <cp:revision>7</cp:revision>
  <dcterms:created xsi:type="dcterms:W3CDTF">2023-05-22T17:42:00Z</dcterms:created>
  <dcterms:modified xsi:type="dcterms:W3CDTF">2023-05-31T19:19:00Z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75a1aa936ca4afb9f961f9aa2fd297a64c84702b41b7c4ad50283f36a183553e</vt:lpwstr>
  </property>
</Properties>
</file>